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4C" w:rsidRPr="0024464C" w:rsidRDefault="0024464C" w:rsidP="0024464C">
      <w:pPr>
        <w:pStyle w:val="langline"/>
        <w:rPr>
          <w:sz w:val="28"/>
          <w:szCs w:val="28"/>
        </w:rPr>
      </w:pPr>
      <w:r w:rsidRPr="0024464C">
        <w:rPr>
          <w:sz w:val="28"/>
          <w:szCs w:val="28"/>
        </w:rPr>
        <w:t xml:space="preserve">34. </w:t>
      </w:r>
      <w:proofErr w:type="spellStart"/>
      <w:r w:rsidRPr="0024464C">
        <w:rPr>
          <w:rStyle w:val="langname"/>
          <w:sz w:val="28"/>
          <w:szCs w:val="28"/>
        </w:rPr>
        <w:t>Arta</w:t>
      </w:r>
      <w:proofErr w:type="spellEnd"/>
      <w:r w:rsidRPr="0024464C">
        <w:rPr>
          <w:sz w:val="28"/>
          <w:szCs w:val="28"/>
        </w:rPr>
        <w:t xml:space="preserve"> </w:t>
      </w:r>
      <w:r w:rsidRPr="0024464C">
        <w:rPr>
          <w:rStyle w:val="langcount"/>
          <w:sz w:val="28"/>
          <w:szCs w:val="28"/>
        </w:rPr>
        <w:t>(15)</w:t>
      </w:r>
      <w:r w:rsidRPr="0024464C">
        <w:rPr>
          <w:sz w:val="28"/>
          <w:szCs w:val="28"/>
        </w:rPr>
        <w:t xml:space="preserve"> </w:t>
      </w:r>
      <w:hyperlink r:id="rId4" w:anchor="Arta" w:history="1">
        <w:r w:rsidRPr="0024464C">
          <w:rPr>
            <w:rStyle w:val="Hyperlink"/>
            <w:sz w:val="28"/>
            <w:szCs w:val="28"/>
          </w:rPr>
          <w:t>WMP</w:t>
        </w:r>
      </w:hyperlink>
      <w:r w:rsidRPr="0024464C">
        <w:rPr>
          <w:sz w:val="28"/>
          <w:szCs w:val="28"/>
        </w:rPr>
        <w:t xml:space="preserve"> </w:t>
      </w:r>
      <w:r w:rsidRPr="0024464C">
        <w:rPr>
          <w:rStyle w:val="isoline"/>
          <w:sz w:val="28"/>
          <w:szCs w:val="28"/>
        </w:rPr>
        <w:t>[</w:t>
      </w:r>
      <w:proofErr w:type="spellStart"/>
      <w:r w:rsidRPr="0024464C">
        <w:rPr>
          <w:rStyle w:val="isoline"/>
          <w:sz w:val="28"/>
          <w:szCs w:val="28"/>
        </w:rPr>
        <w:fldChar w:fldCharType="begin"/>
      </w:r>
      <w:r w:rsidRPr="0024464C">
        <w:rPr>
          <w:rStyle w:val="isoline"/>
          <w:sz w:val="28"/>
          <w:szCs w:val="28"/>
        </w:rPr>
        <w:instrText xml:space="preserve"> HYPERLINK "http://www.ethnologue.com/show_language.asp?code=atz" </w:instrText>
      </w:r>
      <w:r w:rsidRPr="0024464C">
        <w:rPr>
          <w:rStyle w:val="isoline"/>
          <w:sz w:val="28"/>
          <w:szCs w:val="28"/>
        </w:rPr>
        <w:fldChar w:fldCharType="separate"/>
      </w:r>
      <w:r w:rsidRPr="0024464C">
        <w:rPr>
          <w:rStyle w:val="iso"/>
          <w:color w:val="0000FF"/>
          <w:sz w:val="28"/>
          <w:szCs w:val="28"/>
          <w:u w:val="single"/>
        </w:rPr>
        <w:t>atz</w:t>
      </w:r>
      <w:proofErr w:type="spellEnd"/>
      <w:r w:rsidRPr="0024464C">
        <w:rPr>
          <w:rStyle w:val="isoline"/>
          <w:sz w:val="28"/>
          <w:szCs w:val="28"/>
        </w:rPr>
        <w:fldChar w:fldCharType="end"/>
      </w:r>
      <w:r w:rsidRPr="0024464C">
        <w:rPr>
          <w:rStyle w:val="isoline"/>
          <w:sz w:val="28"/>
          <w:szCs w:val="28"/>
        </w:rPr>
        <w:t xml:space="preserve">] </w:t>
      </w:r>
      <w:r w:rsidRPr="0024464C">
        <w:rPr>
          <w:rStyle w:val="loc"/>
          <w:sz w:val="28"/>
          <w:szCs w:val="28"/>
        </w:rPr>
        <w:t>Philippines</w:t>
      </w:r>
      <w:r w:rsidRPr="0024464C">
        <w:rPr>
          <w:sz w:val="28"/>
          <w:szCs w:val="28"/>
        </w:rPr>
        <w:t xml:space="preserve">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5" w:anchor="4258" w:history="1">
        <w:proofErr w:type="spellStart"/>
        <w:r w:rsidRPr="0024464C">
          <w:rPr>
            <w:rStyle w:val="Hyperlink"/>
            <w:sz w:val="28"/>
            <w:szCs w:val="28"/>
          </w:rPr>
          <w:t>apdu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gall</w:t>
      </w:r>
      <w:r w:rsidRPr="0024464C">
        <w:rPr>
          <w:sz w:val="28"/>
          <w:szCs w:val="28"/>
        </w:rPr>
        <w:t xml:space="preserve"> (PAN: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"http://www.trussel2.com/ACD/acd-s_q.htm" \l "4258"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qapejux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)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6" w:anchor="4288" w:history="1">
        <w:proofErr w:type="spellStart"/>
        <w:r w:rsidRPr="0024464C">
          <w:rPr>
            <w:rStyle w:val="Hyperlink"/>
            <w:sz w:val="28"/>
            <w:szCs w:val="28"/>
          </w:rPr>
          <w:t>arta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 xml:space="preserve">self designation used by a group of </w:t>
      </w:r>
      <w:proofErr w:type="spellStart"/>
      <w:r w:rsidRPr="0024464C">
        <w:rPr>
          <w:rStyle w:val="formdef"/>
          <w:sz w:val="28"/>
          <w:szCs w:val="28"/>
        </w:rPr>
        <w:t>Negritos</w:t>
      </w:r>
      <w:proofErr w:type="spellEnd"/>
      <w:r w:rsidRPr="0024464C">
        <w:rPr>
          <w:rStyle w:val="formdef"/>
          <w:sz w:val="28"/>
          <w:szCs w:val="28"/>
        </w:rPr>
        <w:t xml:space="preserve"> in </w:t>
      </w:r>
      <w:proofErr w:type="spellStart"/>
      <w:r w:rsidRPr="0024464C">
        <w:rPr>
          <w:rStyle w:val="formdef"/>
          <w:sz w:val="28"/>
          <w:szCs w:val="28"/>
        </w:rPr>
        <w:t>Quirino</w:t>
      </w:r>
      <w:proofErr w:type="spellEnd"/>
      <w:r w:rsidRPr="0024464C">
        <w:rPr>
          <w:rStyle w:val="formdef"/>
          <w:sz w:val="28"/>
          <w:szCs w:val="28"/>
        </w:rPr>
        <w:t xml:space="preserve"> Province, Northern Luzon (</w:t>
      </w:r>
      <w:hyperlink r:id="rId7" w:anchor="Reid" w:history="1">
        <w:r w:rsidRPr="0024464C">
          <w:rPr>
            <w:rStyle w:val="Hyperlink"/>
            <w:sz w:val="28"/>
            <w:szCs w:val="28"/>
          </w:rPr>
          <w:t>Reid 1989:47</w:t>
        </w:r>
      </w:hyperlink>
      <w:r w:rsidRPr="0024464C">
        <w:rPr>
          <w:rStyle w:val="formdef"/>
          <w:sz w:val="28"/>
          <w:szCs w:val="28"/>
        </w:rPr>
        <w:t>)</w:t>
      </w:r>
      <w:r w:rsidRPr="0024464C">
        <w:rPr>
          <w:sz w:val="28"/>
          <w:szCs w:val="28"/>
        </w:rPr>
        <w:t xml:space="preserve"> (PMP: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"http://www.trussel2.com/ACD/acd-s_q.htm" \l "4288"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qaRta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)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8" w:anchor="1585" w:history="1">
        <w:proofErr w:type="spellStart"/>
        <w:r w:rsidRPr="0024464C">
          <w:rPr>
            <w:rStyle w:val="Hyperlink"/>
            <w:sz w:val="28"/>
            <w:szCs w:val="28"/>
          </w:rPr>
          <w:t>búlig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bunch (bananas)</w:t>
      </w:r>
      <w:r w:rsidRPr="0024464C">
        <w:rPr>
          <w:sz w:val="28"/>
          <w:szCs w:val="28"/>
        </w:rPr>
        <w:t xml:space="preserve"> (PMP: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"http://www.trussel2.com/ACD/acd-s_b.htm" \l "1585"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buliR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)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9" w:anchor="646" w:history="1">
        <w:proofErr w:type="spellStart"/>
        <w:r w:rsidRPr="0024464C">
          <w:rPr>
            <w:rStyle w:val="Hyperlink"/>
            <w:sz w:val="28"/>
            <w:szCs w:val="28"/>
          </w:rPr>
          <w:t>búru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new</w:t>
      </w:r>
      <w:r w:rsidRPr="0024464C">
        <w:rPr>
          <w:sz w:val="28"/>
          <w:szCs w:val="28"/>
        </w:rPr>
        <w:t xml:space="preserve"> (PMP: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"http://www.trussel2.com/ACD/acd-s_b.htm" \l "646"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baqeRu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>)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"http://www.trussel2.com/ACD/acd-s_b.htm" \l "25140"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baqeRuh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10" w:anchor="8044" w:history="1">
        <w:proofErr w:type="spellStart"/>
        <w:r w:rsidRPr="0024464C">
          <w:rPr>
            <w:rStyle w:val="Hyperlink"/>
            <w:sz w:val="28"/>
            <w:szCs w:val="28"/>
          </w:rPr>
          <w:t>dupuran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hearth</w:t>
      </w:r>
      <w:r w:rsidRPr="0024464C">
        <w:rPr>
          <w:sz w:val="28"/>
          <w:szCs w:val="28"/>
        </w:rPr>
        <w:t xml:space="preserve"> (PWMP: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"http://www.trussel2.com/ACD/acd-s_d.htm" \l "8044"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dapuR</w:t>
      </w:r>
      <w:proofErr w:type="spellEnd"/>
      <w:r w:rsidRPr="0024464C">
        <w:rPr>
          <w:rStyle w:val="Hyperlink"/>
          <w:sz w:val="28"/>
          <w:szCs w:val="28"/>
        </w:rPr>
        <w:t>-an</w:t>
      </w:r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>)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"http://www.trussel2.com/ACD/acd-s_d.htm" \l "30604"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dapuR</w:t>
      </w:r>
      <w:proofErr w:type="spellEnd"/>
      <w:r w:rsidRPr="0024464C">
        <w:rPr>
          <w:rStyle w:val="Hyperlink"/>
          <w:rFonts w:ascii="Cambria Math" w:hAnsi="Cambria Math"/>
          <w:sz w:val="28"/>
          <w:szCs w:val="28"/>
        </w:rPr>
        <w:t>₁</w:t>
      </w:r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11" w:anchor="5253" w:history="1">
        <w:proofErr w:type="spellStart"/>
        <w:r w:rsidRPr="0024464C">
          <w:rPr>
            <w:rStyle w:val="Hyperlink"/>
            <w:sz w:val="28"/>
            <w:szCs w:val="28"/>
          </w:rPr>
          <w:t>ian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fish</w:t>
      </w:r>
      <w:r w:rsidRPr="0024464C">
        <w:rPr>
          <w:sz w:val="28"/>
          <w:szCs w:val="28"/>
        </w:rPr>
        <w:t xml:space="preserve"> (PMP: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"http://www.trussel2.com/ACD/acd-s_s2.htm" \l "5253"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hikan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>)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"http://www.trussel2.com/ACD/acd-s_s2.htm" \l "28224"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Sikan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12" w:anchor="7356" w:history="1">
        <w:proofErr w:type="spellStart"/>
        <w:r w:rsidRPr="0024464C">
          <w:rPr>
            <w:rStyle w:val="Hyperlink"/>
            <w:sz w:val="28"/>
            <w:szCs w:val="28"/>
          </w:rPr>
          <w:t>lig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neck</w:t>
      </w:r>
      <w:r w:rsidRPr="0024464C">
        <w:rPr>
          <w:sz w:val="28"/>
          <w:szCs w:val="28"/>
        </w:rPr>
        <w:t xml:space="preserve"> (PAN: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"http://www.trussel2.com/ACD/acd-s_l.htm" \l "7356"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liqeR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)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13" w:anchor="6949" w:history="1">
        <w:proofErr w:type="spellStart"/>
        <w:r w:rsidRPr="0024464C">
          <w:rPr>
            <w:rStyle w:val="Hyperlink"/>
            <w:sz w:val="28"/>
            <w:szCs w:val="28"/>
          </w:rPr>
          <w:t>manu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bird</w:t>
      </w:r>
      <w:r w:rsidRPr="0024464C">
        <w:rPr>
          <w:sz w:val="28"/>
          <w:szCs w:val="28"/>
        </w:rPr>
        <w:t xml:space="preserve"> (PMP: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"http://www.trussel2.com/ACD/acd-s_m.htm" \l "6949"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manuk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)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14" w:anchor="7494" w:history="1">
        <w:proofErr w:type="spellStart"/>
        <w:r w:rsidRPr="0024464C">
          <w:rPr>
            <w:rStyle w:val="Hyperlink"/>
            <w:sz w:val="28"/>
            <w:szCs w:val="28"/>
          </w:rPr>
          <w:t>ŋadin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name</w:t>
      </w:r>
      <w:r w:rsidRPr="0024464C">
        <w:rPr>
          <w:sz w:val="28"/>
          <w:szCs w:val="28"/>
        </w:rPr>
        <w:t xml:space="preserve"> (PMP: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"http://www.trussel2.com/ACD/acd-s_n4.htm" \l "7494"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ŋajan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)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15" w:anchor="7937" w:history="1">
        <w:proofErr w:type="spellStart"/>
        <w:r w:rsidRPr="0024464C">
          <w:rPr>
            <w:rStyle w:val="Hyperlink"/>
            <w:sz w:val="28"/>
            <w:szCs w:val="28"/>
          </w:rPr>
          <w:t>pused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navel</w:t>
      </w:r>
      <w:r w:rsidRPr="0024464C">
        <w:rPr>
          <w:sz w:val="28"/>
          <w:szCs w:val="28"/>
        </w:rPr>
        <w:t xml:space="preserve"> (PMP: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"http://www.trussel2.com/ACD/acd-s_p.htm" \l "7937"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pusej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)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16" w:anchor="8704" w:history="1">
        <w:proofErr w:type="spellStart"/>
        <w:r w:rsidRPr="0024464C">
          <w:rPr>
            <w:rStyle w:val="Hyperlink"/>
            <w:sz w:val="28"/>
            <w:szCs w:val="28"/>
          </w:rPr>
          <w:t>ramut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root</w:t>
      </w:r>
      <w:r w:rsidRPr="0024464C">
        <w:rPr>
          <w:sz w:val="28"/>
          <w:szCs w:val="28"/>
        </w:rPr>
        <w:t xml:space="preserve"> (PMP: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"http://www.trussel2.com/ACD/acd-s_r2.htm" \l "8704"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Ramut</w:t>
      </w:r>
      <w:proofErr w:type="spellEnd"/>
      <w:r w:rsidRPr="0024464C">
        <w:rPr>
          <w:rStyle w:val="Hyperlink"/>
          <w:rFonts w:ascii="Cambria Math" w:hAnsi="Cambria Math"/>
          <w:sz w:val="28"/>
          <w:szCs w:val="28"/>
        </w:rPr>
        <w:t>₁</w:t>
      </w:r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)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17" w:anchor="5842" w:history="1">
        <w:proofErr w:type="spellStart"/>
        <w:r w:rsidRPr="0024464C">
          <w:rPr>
            <w:rStyle w:val="Hyperlink"/>
            <w:sz w:val="28"/>
            <w:szCs w:val="28"/>
          </w:rPr>
          <w:t>urat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vein</w:t>
      </w:r>
      <w:r w:rsidRPr="0024464C">
        <w:rPr>
          <w:sz w:val="28"/>
          <w:szCs w:val="28"/>
        </w:rPr>
        <w:t xml:space="preserve"> (PMP: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"http://www.trussel2.com/ACD/acd-s_h.htm" \l "5842"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uRat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>)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"http://www.trussel2.com/ACD/acd-s_h.htm" \l "28668"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huRaC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18" w:anchor="2745" w:history="1">
        <w:proofErr w:type="spellStart"/>
        <w:r w:rsidRPr="0024464C">
          <w:rPr>
            <w:rStyle w:val="Hyperlink"/>
            <w:sz w:val="28"/>
            <w:szCs w:val="28"/>
          </w:rPr>
          <w:t>uta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brain</w:t>
      </w:r>
      <w:r w:rsidRPr="0024464C">
        <w:rPr>
          <w:sz w:val="28"/>
          <w:szCs w:val="28"/>
        </w:rPr>
        <w:t xml:space="preserve"> (PMP: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"http://www.trussel2.com/ACD/acd-s_h.htm" \l "2745"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hutek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) </w:t>
      </w:r>
    </w:p>
    <w:p w:rsidR="0024464C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19" w:anchor="7641" w:history="1">
        <w:proofErr w:type="spellStart"/>
        <w:r w:rsidRPr="0024464C">
          <w:rPr>
            <w:rStyle w:val="Hyperlink"/>
            <w:sz w:val="28"/>
            <w:szCs w:val="28"/>
          </w:rPr>
          <w:t>utu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louse</w:t>
      </w:r>
      <w:r w:rsidRPr="0024464C">
        <w:rPr>
          <w:sz w:val="28"/>
          <w:szCs w:val="28"/>
        </w:rPr>
        <w:t xml:space="preserve"> (PMP: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"http://www.trussel2.com/ACD/acd-s_k.htm" \l "7641"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kutu</w:t>
      </w:r>
      <w:proofErr w:type="spellEnd"/>
      <w:r w:rsidRPr="0024464C">
        <w:rPr>
          <w:rStyle w:val="Hyperlink"/>
          <w:rFonts w:ascii="Cambria Math" w:hAnsi="Cambria Math"/>
          <w:sz w:val="28"/>
          <w:szCs w:val="28"/>
        </w:rPr>
        <w:t>₁</w:t>
      </w:r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>)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"http://www.trussel2.com/ACD/acd-s_k.htm" \l "30459"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kuCux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 </w:t>
      </w:r>
    </w:p>
    <w:p w:rsidR="008F1598" w:rsidRPr="0024464C" w:rsidRDefault="0024464C" w:rsidP="0024464C">
      <w:pPr>
        <w:pStyle w:val="formline"/>
        <w:ind w:left="2880" w:hanging="2880"/>
        <w:rPr>
          <w:sz w:val="28"/>
          <w:szCs w:val="28"/>
        </w:rPr>
      </w:pPr>
      <w:hyperlink r:id="rId20" w:anchor="5998" w:history="1">
        <w:proofErr w:type="spellStart"/>
        <w:r w:rsidRPr="0024464C">
          <w:rPr>
            <w:rStyle w:val="Hyperlink"/>
            <w:sz w:val="28"/>
            <w:szCs w:val="28"/>
          </w:rPr>
          <w:t>wígi</w:t>
        </w:r>
        <w:proofErr w:type="spellEnd"/>
      </w:hyperlink>
      <w:r w:rsidRPr="0024464C">
        <w:rPr>
          <w:sz w:val="28"/>
          <w:szCs w:val="28"/>
        </w:rPr>
        <w:tab/>
      </w:r>
      <w:r w:rsidRPr="0024464C">
        <w:rPr>
          <w:rStyle w:val="formdef"/>
          <w:sz w:val="28"/>
          <w:szCs w:val="28"/>
        </w:rPr>
        <w:t>left hand</w:t>
      </w:r>
      <w:r w:rsidRPr="0024464C">
        <w:rPr>
          <w:sz w:val="28"/>
          <w:szCs w:val="28"/>
        </w:rPr>
        <w:t xml:space="preserve"> (PAN: *</w:t>
      </w:r>
      <w:proofErr w:type="spellStart"/>
      <w:r w:rsidRPr="0024464C">
        <w:rPr>
          <w:sz w:val="28"/>
          <w:szCs w:val="28"/>
        </w:rPr>
        <w:fldChar w:fldCharType="begin"/>
      </w:r>
      <w:r w:rsidRPr="0024464C">
        <w:rPr>
          <w:sz w:val="28"/>
          <w:szCs w:val="28"/>
        </w:rPr>
        <w:instrText xml:space="preserve"> HYPERLINK "http://www.trussel2.com/ACD/acd-s_w.htm" \l "5998" </w:instrText>
      </w:r>
      <w:r w:rsidRPr="0024464C">
        <w:rPr>
          <w:sz w:val="28"/>
          <w:szCs w:val="28"/>
        </w:rPr>
        <w:fldChar w:fldCharType="separate"/>
      </w:r>
      <w:r w:rsidRPr="0024464C">
        <w:rPr>
          <w:rStyle w:val="Hyperlink"/>
          <w:sz w:val="28"/>
          <w:szCs w:val="28"/>
        </w:rPr>
        <w:t>wiRi</w:t>
      </w:r>
      <w:proofErr w:type="spellEnd"/>
      <w:r w:rsidRPr="0024464C">
        <w:rPr>
          <w:sz w:val="28"/>
          <w:szCs w:val="28"/>
        </w:rPr>
        <w:fldChar w:fldCharType="end"/>
      </w:r>
      <w:r w:rsidRPr="0024464C">
        <w:rPr>
          <w:sz w:val="28"/>
          <w:szCs w:val="28"/>
        </w:rPr>
        <w:t xml:space="preserve">) </w:t>
      </w:r>
    </w:p>
    <w:sectPr w:rsidR="008F1598" w:rsidRPr="0024464C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464C"/>
    <w:rsid w:val="0024464C"/>
    <w:rsid w:val="008F1598"/>
    <w:rsid w:val="00C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ngline">
    <w:name w:val="langline"/>
    <w:basedOn w:val="Normal"/>
    <w:rsid w:val="0024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name">
    <w:name w:val="langname"/>
    <w:basedOn w:val="DefaultParagraphFont"/>
    <w:rsid w:val="0024464C"/>
  </w:style>
  <w:style w:type="character" w:customStyle="1" w:styleId="langcount">
    <w:name w:val="langcount"/>
    <w:basedOn w:val="DefaultParagraphFont"/>
    <w:rsid w:val="0024464C"/>
  </w:style>
  <w:style w:type="character" w:customStyle="1" w:styleId="langgroup">
    <w:name w:val="langgroup"/>
    <w:basedOn w:val="DefaultParagraphFont"/>
    <w:rsid w:val="0024464C"/>
  </w:style>
  <w:style w:type="character" w:styleId="Hyperlink">
    <w:name w:val="Hyperlink"/>
    <w:basedOn w:val="DefaultParagraphFont"/>
    <w:uiPriority w:val="99"/>
    <w:semiHidden/>
    <w:unhideWhenUsed/>
    <w:rsid w:val="0024464C"/>
    <w:rPr>
      <w:color w:val="0000FF"/>
      <w:u w:val="single"/>
    </w:rPr>
  </w:style>
  <w:style w:type="character" w:customStyle="1" w:styleId="isoline">
    <w:name w:val="isoline"/>
    <w:basedOn w:val="DefaultParagraphFont"/>
    <w:rsid w:val="0024464C"/>
  </w:style>
  <w:style w:type="character" w:customStyle="1" w:styleId="iso">
    <w:name w:val="iso"/>
    <w:basedOn w:val="DefaultParagraphFont"/>
    <w:rsid w:val="0024464C"/>
  </w:style>
  <w:style w:type="character" w:customStyle="1" w:styleId="loc">
    <w:name w:val="loc"/>
    <w:basedOn w:val="DefaultParagraphFont"/>
    <w:rsid w:val="0024464C"/>
  </w:style>
  <w:style w:type="paragraph" w:customStyle="1" w:styleId="formline">
    <w:name w:val="formline"/>
    <w:basedOn w:val="Normal"/>
    <w:rsid w:val="0024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def">
    <w:name w:val="formdef"/>
    <w:basedOn w:val="DefaultParagraphFont"/>
    <w:rsid w:val="0024464C"/>
  </w:style>
  <w:style w:type="character" w:customStyle="1" w:styleId="bib">
    <w:name w:val="bib"/>
    <w:basedOn w:val="DefaultParagraphFont"/>
    <w:rsid w:val="00244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sel2.com/ACD/acd-s_b.htm" TargetMode="External"/><Relationship Id="rId13" Type="http://schemas.openxmlformats.org/officeDocument/2006/relationships/hyperlink" Target="http://www.trussel2.com/ACD/acd-s_m.htm" TargetMode="External"/><Relationship Id="rId18" Type="http://schemas.openxmlformats.org/officeDocument/2006/relationships/hyperlink" Target="http://www.trussel2.com/ACD/acd-s_h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trussel2.com/ACD/acd-bib.htm" TargetMode="External"/><Relationship Id="rId12" Type="http://schemas.openxmlformats.org/officeDocument/2006/relationships/hyperlink" Target="http://www.trussel2.com/ACD/acd-s_l.htm" TargetMode="External"/><Relationship Id="rId17" Type="http://schemas.openxmlformats.org/officeDocument/2006/relationships/hyperlink" Target="http://www.trussel2.com/ACD/acd-s_h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russel2.com/ACD/acd-s_r2.htm" TargetMode="External"/><Relationship Id="rId20" Type="http://schemas.openxmlformats.org/officeDocument/2006/relationships/hyperlink" Target="http://www.trussel2.com/ACD/acd-s_w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s_q.htm" TargetMode="External"/><Relationship Id="rId11" Type="http://schemas.openxmlformats.org/officeDocument/2006/relationships/hyperlink" Target="http://www.trussel2.com/ACD/acd-s_s2.htm" TargetMode="External"/><Relationship Id="rId5" Type="http://schemas.openxmlformats.org/officeDocument/2006/relationships/hyperlink" Target="http://www.trussel2.com/ACD/acd-s_q.htm" TargetMode="External"/><Relationship Id="rId15" Type="http://schemas.openxmlformats.org/officeDocument/2006/relationships/hyperlink" Target="http://www.trussel2.com/ACD/acd-s_p.htm" TargetMode="External"/><Relationship Id="rId10" Type="http://schemas.openxmlformats.org/officeDocument/2006/relationships/hyperlink" Target="http://www.trussel2.com/ACD/acd-s_d.htm" TargetMode="External"/><Relationship Id="rId19" Type="http://schemas.openxmlformats.org/officeDocument/2006/relationships/hyperlink" Target="http://www.trussel2.com/ACD/acd-s_k.htm" TargetMode="External"/><Relationship Id="rId4" Type="http://schemas.openxmlformats.org/officeDocument/2006/relationships/hyperlink" Target="http://www.trussel2.com/ACD/acd-g_w.htm" TargetMode="External"/><Relationship Id="rId9" Type="http://schemas.openxmlformats.org/officeDocument/2006/relationships/hyperlink" Target="http://www.trussel2.com/ACD/acd-s_b.htm" TargetMode="External"/><Relationship Id="rId14" Type="http://schemas.openxmlformats.org/officeDocument/2006/relationships/hyperlink" Target="http://www.trussel2.com/ACD/acd-s_n4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2630</Characters>
  <Application>Microsoft Office Word</Application>
  <DocSecurity>0</DocSecurity>
  <Lines>21</Lines>
  <Paragraphs>6</Paragraphs>
  <ScaleCrop>false</ScaleCrop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2019-12-09T16:00:00Z</dcterms:created>
  <dcterms:modified xsi:type="dcterms:W3CDTF">2019-12-09T16:04:00Z</dcterms:modified>
</cp:coreProperties>
</file>